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C874" w14:textId="1239E40D" w:rsidR="00E82DD2" w:rsidRDefault="006C2519" w:rsidP="00E82DD2">
      <w:pPr>
        <w:pStyle w:val="Heading1"/>
        <w:jc w:val="left"/>
      </w:pPr>
      <w:r>
        <w:rPr>
          <w:noProof/>
        </w:rPr>
        <w:drawing>
          <wp:inline distT="0" distB="0" distL="0" distR="0" wp14:anchorId="51EE8549" wp14:editId="144A0E93">
            <wp:extent cx="1014476" cy="294198"/>
            <wp:effectExtent l="0" t="0" r="0" b="0"/>
            <wp:docPr id="703400085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400085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16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DE5C" w14:textId="77777777" w:rsidR="00E82DD2" w:rsidRDefault="00EA1CAD" w:rsidP="00C56718">
      <w:pPr>
        <w:pStyle w:val="Heading1"/>
        <w:spacing w:after="480" w:afterAutospacing="0"/>
      </w:pPr>
      <w:r>
        <w:t>GOAL WORKSHEET</w:t>
      </w:r>
    </w:p>
    <w:p w14:paraId="62204F8E" w14:textId="77777777" w:rsidR="00930C3D" w:rsidRPr="001F7B78" w:rsidRDefault="00930C3D" w:rsidP="00C56718">
      <w:pPr>
        <w:pStyle w:val="Heading2"/>
        <w:spacing w:before="240"/>
        <w:rPr>
          <w:b w:val="0"/>
        </w:rPr>
      </w:pPr>
      <w:r>
        <w:t>REVIEW PERIOD</w:t>
      </w:r>
      <w:r w:rsidR="00E82DD2">
        <w:rPr>
          <w:b w:val="0"/>
        </w:rPr>
        <w:t xml:space="preserve">: </w:t>
      </w:r>
    </w:p>
    <w:p w14:paraId="0C98D627" w14:textId="77777777" w:rsidR="00244158" w:rsidRPr="00926DBB" w:rsidRDefault="0039060D" w:rsidP="00C56718">
      <w:pPr>
        <w:spacing w:before="120"/>
      </w:pPr>
      <w:r w:rsidRPr="00926DBB">
        <w:t xml:space="preserve">The following template </w:t>
      </w:r>
      <w:r w:rsidR="00C8359D">
        <w:t>can</w:t>
      </w:r>
      <w:r w:rsidRPr="00926DBB">
        <w:t xml:space="preserve"> be used to create goals for the next review period using the SMART goal model.  </w:t>
      </w:r>
      <w:r w:rsidR="00244158" w:rsidRPr="00926DBB">
        <w:t>A SMART goal meets the criteria of the terms of the acronym SMART: Specif</w:t>
      </w:r>
      <w:r w:rsidR="008A673A">
        <w:t xml:space="preserve">ic, Measurable, Attainable, </w:t>
      </w:r>
      <w:r w:rsidR="00244158" w:rsidRPr="00926DBB">
        <w:t>Relevant</w:t>
      </w:r>
      <w:r w:rsidR="008A673A">
        <w:t>, and Time-bound</w:t>
      </w:r>
      <w:r w:rsidR="00244158" w:rsidRPr="00926DBB">
        <w:t>.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  <w:tblCaption w:val="SMART Goals Template"/>
        <w:tblDescription w:val="The table provides information that can be used to create goals for the next review period using the SMART goal model.  A SMART goal meets the criteria of the terms of the acronym SMART: Specific, Measurable, Attainable, Relevant, and Time-bound."/>
      </w:tblPr>
      <w:tblGrid>
        <w:gridCol w:w="1597"/>
        <w:gridCol w:w="9023"/>
      </w:tblGrid>
      <w:tr w:rsidR="005F74F8" w:rsidRPr="00C56718" w14:paraId="78D0BE64" w14:textId="77777777" w:rsidTr="00C56718">
        <w:trPr>
          <w:trHeight w:val="467"/>
          <w:tblHeader/>
        </w:trPr>
        <w:tc>
          <w:tcPr>
            <w:tcW w:w="1597" w:type="dxa"/>
            <w:shd w:val="clear" w:color="auto" w:fill="BFBFBF" w:themeFill="background1" w:themeFillShade="BF"/>
          </w:tcPr>
          <w:p w14:paraId="5E5C484B" w14:textId="77777777" w:rsidR="005F74F8" w:rsidRPr="00C56718" w:rsidRDefault="005F74F8" w:rsidP="00073F10">
            <w:pPr>
              <w:spacing w:before="60" w:after="60"/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9023" w:type="dxa"/>
            <w:shd w:val="clear" w:color="auto" w:fill="BFBFBF" w:themeFill="background1" w:themeFillShade="BF"/>
          </w:tcPr>
          <w:p w14:paraId="154E52F2" w14:textId="77777777" w:rsidR="005F74F8" w:rsidRPr="00C56718" w:rsidRDefault="005F74F8" w:rsidP="00073F10">
            <w:pPr>
              <w:spacing w:before="60" w:after="60"/>
              <w:rPr>
                <w:rFonts w:eastAsia="Times New Roman" w:cs="Times New Roman"/>
                <w:b/>
                <w:sz w:val="24"/>
                <w:szCs w:val="24"/>
              </w:rPr>
            </w:pPr>
            <w:r w:rsidRPr="00C56718">
              <w:rPr>
                <w:rFonts w:eastAsia="Times New Roman" w:cs="Times New Roman"/>
                <w:b/>
                <w:sz w:val="24"/>
                <w:szCs w:val="24"/>
              </w:rPr>
              <w:t>Developing SMART Goals</w:t>
            </w:r>
          </w:p>
        </w:tc>
      </w:tr>
      <w:tr w:rsidR="005F74F8" w:rsidRPr="00926DBB" w14:paraId="54509F9E" w14:textId="77777777" w:rsidTr="00C56718">
        <w:trPr>
          <w:trHeight w:val="1817"/>
        </w:trPr>
        <w:tc>
          <w:tcPr>
            <w:tcW w:w="1597" w:type="dxa"/>
          </w:tcPr>
          <w:p w14:paraId="7B24F02B" w14:textId="77777777" w:rsidR="005F74F8" w:rsidRPr="00C56718" w:rsidRDefault="005F74F8" w:rsidP="00073F10">
            <w:pPr>
              <w:spacing w:before="60" w:after="60"/>
              <w:rPr>
                <w:rFonts w:cs="Times New Roman"/>
                <w:b/>
              </w:rPr>
            </w:pPr>
            <w:r w:rsidRPr="00C56718">
              <w:rPr>
                <w:rFonts w:cs="Times New Roman"/>
                <w:b/>
              </w:rPr>
              <w:t>S</w:t>
            </w:r>
            <w:r w:rsidRPr="00C56718">
              <w:rPr>
                <w:rFonts w:cs="Times New Roman"/>
              </w:rPr>
              <w:t>pecific</w:t>
            </w:r>
          </w:p>
        </w:tc>
        <w:tc>
          <w:tcPr>
            <w:tcW w:w="9023" w:type="dxa"/>
          </w:tcPr>
          <w:p w14:paraId="531EACE9" w14:textId="77777777" w:rsidR="005F74F8" w:rsidRPr="00C56718" w:rsidRDefault="005F74F8" w:rsidP="00073F10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Goals are clear, detailed and unambiguous. A specific goal will usually answer the five "W" questions:</w:t>
            </w:r>
          </w:p>
          <w:p w14:paraId="5ADC5A42" w14:textId="77777777" w:rsidR="005F74F8" w:rsidRPr="00C56718" w:rsidRDefault="005F74F8" w:rsidP="002441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What: What do I want to accomplish?</w:t>
            </w:r>
          </w:p>
          <w:p w14:paraId="527F7A3B" w14:textId="77777777" w:rsidR="005F74F8" w:rsidRPr="00C56718" w:rsidRDefault="005F74F8" w:rsidP="002441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Why: Specific reasons, purpose or benefits of accomplishing the goal.</w:t>
            </w:r>
          </w:p>
          <w:p w14:paraId="7F81049E" w14:textId="77777777" w:rsidR="005F74F8" w:rsidRPr="00C56718" w:rsidRDefault="005F74F8" w:rsidP="002441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Who: Who is involved?</w:t>
            </w:r>
          </w:p>
          <w:p w14:paraId="139B23C7" w14:textId="77777777" w:rsidR="005F74F8" w:rsidRPr="00C56718" w:rsidRDefault="005F74F8" w:rsidP="002441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Where: Identify a location.</w:t>
            </w:r>
          </w:p>
          <w:p w14:paraId="41B83EDE" w14:textId="77777777" w:rsidR="005F74F8" w:rsidRPr="00C56718" w:rsidRDefault="005F74F8" w:rsidP="00244158">
            <w:pPr>
              <w:pStyle w:val="ListParagraph"/>
              <w:numPr>
                <w:ilvl w:val="0"/>
                <w:numId w:val="8"/>
              </w:numPr>
              <w:spacing w:after="60"/>
              <w:jc w:val="both"/>
              <w:rPr>
                <w:rFonts w:cs="Times New Roman"/>
              </w:rPr>
            </w:pPr>
            <w:r w:rsidRPr="00C56718">
              <w:rPr>
                <w:rFonts w:eastAsia="Times New Roman" w:cs="Times New Roman"/>
              </w:rPr>
              <w:t>Which: Identify requirements and constraints.</w:t>
            </w:r>
          </w:p>
        </w:tc>
      </w:tr>
      <w:tr w:rsidR="005F74F8" w:rsidRPr="00926DBB" w14:paraId="3E04DE6A" w14:textId="77777777" w:rsidTr="00C56718">
        <w:trPr>
          <w:trHeight w:val="1250"/>
        </w:trPr>
        <w:tc>
          <w:tcPr>
            <w:tcW w:w="1597" w:type="dxa"/>
          </w:tcPr>
          <w:p w14:paraId="3408497D" w14:textId="77777777" w:rsidR="005F74F8" w:rsidRPr="00C56718" w:rsidRDefault="005F74F8" w:rsidP="00073F10">
            <w:pPr>
              <w:spacing w:before="60" w:after="60"/>
              <w:rPr>
                <w:rFonts w:cs="Times New Roman"/>
                <w:b/>
              </w:rPr>
            </w:pPr>
            <w:r w:rsidRPr="00C56718">
              <w:rPr>
                <w:rFonts w:cs="Times New Roman"/>
                <w:b/>
              </w:rPr>
              <w:t>M</w:t>
            </w:r>
            <w:r w:rsidRPr="00C56718">
              <w:rPr>
                <w:rFonts w:cs="Times New Roman"/>
              </w:rPr>
              <w:t>easureable</w:t>
            </w:r>
          </w:p>
        </w:tc>
        <w:tc>
          <w:tcPr>
            <w:tcW w:w="9023" w:type="dxa"/>
          </w:tcPr>
          <w:p w14:paraId="3CF81920" w14:textId="77777777" w:rsidR="005F74F8" w:rsidRPr="00C56718" w:rsidRDefault="005F74F8" w:rsidP="00073F10">
            <w:pPr>
              <w:spacing w:before="60" w:after="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>This term stresses the need for concrete criteria for measuring progress toward the attainment of the goal. If a goal is not measurable, it is not possible to know whether progress toward successful completion is being made. A measurable goal will usually answer questions such as:</w:t>
            </w:r>
          </w:p>
          <w:p w14:paraId="14E8BCDD" w14:textId="77777777" w:rsidR="005F74F8" w:rsidRPr="00C56718" w:rsidRDefault="005F74F8" w:rsidP="00073F10">
            <w:pPr>
              <w:ind w:left="702" w:hanging="3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>•</w:t>
            </w:r>
            <w:r w:rsidRPr="00C56718">
              <w:rPr>
                <w:rFonts w:cs="Times New Roman"/>
              </w:rPr>
              <w:tab/>
              <w:t>How much?</w:t>
            </w:r>
          </w:p>
          <w:p w14:paraId="3FA234C4" w14:textId="77777777" w:rsidR="005F74F8" w:rsidRPr="00C56718" w:rsidRDefault="005F74F8" w:rsidP="00073F10">
            <w:pPr>
              <w:ind w:left="702" w:hanging="3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>•</w:t>
            </w:r>
            <w:r w:rsidRPr="00C56718">
              <w:rPr>
                <w:rFonts w:cs="Times New Roman"/>
              </w:rPr>
              <w:tab/>
              <w:t>How many?</w:t>
            </w:r>
          </w:p>
          <w:p w14:paraId="4CCF0BCF" w14:textId="77777777" w:rsidR="005F74F8" w:rsidRPr="00C56718" w:rsidRDefault="005F74F8" w:rsidP="00073F10">
            <w:pPr>
              <w:spacing w:after="60"/>
              <w:ind w:left="706" w:hanging="3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>•</w:t>
            </w:r>
            <w:r w:rsidRPr="00C56718">
              <w:rPr>
                <w:rFonts w:cs="Times New Roman"/>
              </w:rPr>
              <w:tab/>
              <w:t>How will I know when it is accomplished?</w:t>
            </w:r>
          </w:p>
        </w:tc>
      </w:tr>
      <w:tr w:rsidR="005F74F8" w:rsidRPr="00926DBB" w14:paraId="0F07CFB6" w14:textId="77777777" w:rsidTr="00C56718">
        <w:trPr>
          <w:trHeight w:val="1520"/>
        </w:trPr>
        <w:tc>
          <w:tcPr>
            <w:tcW w:w="1597" w:type="dxa"/>
          </w:tcPr>
          <w:p w14:paraId="5BD556A8" w14:textId="77777777" w:rsidR="005F74F8" w:rsidRPr="00C56718" w:rsidRDefault="005F74F8" w:rsidP="00073F10">
            <w:pPr>
              <w:rPr>
                <w:rFonts w:cs="Times New Roman"/>
                <w:b/>
              </w:rPr>
            </w:pPr>
            <w:r w:rsidRPr="00C56718">
              <w:rPr>
                <w:rFonts w:cs="Times New Roman"/>
                <w:b/>
              </w:rPr>
              <w:t>A</w:t>
            </w:r>
            <w:r w:rsidRPr="00C56718">
              <w:rPr>
                <w:rFonts w:cs="Times New Roman"/>
              </w:rPr>
              <w:t>ttainable</w:t>
            </w:r>
          </w:p>
        </w:tc>
        <w:tc>
          <w:tcPr>
            <w:tcW w:w="9023" w:type="dxa"/>
          </w:tcPr>
          <w:p w14:paraId="226A562E" w14:textId="77777777" w:rsidR="005F74F8" w:rsidRPr="00C56718" w:rsidRDefault="005F74F8" w:rsidP="00073F10">
            <w:pPr>
              <w:spacing w:before="60" w:after="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 xml:space="preserve">This term stresses the importance of goals that are realistic and attainable. While an attainable goal may stretch the goal-setter in order to achieve it, the goal is not </w:t>
            </w:r>
            <w:r w:rsidR="00D406C5" w:rsidRPr="00C56718">
              <w:rPr>
                <w:rFonts w:cs="Times New Roman"/>
              </w:rPr>
              <w:t xml:space="preserve">necessarily </w:t>
            </w:r>
            <w:r w:rsidRPr="00C56718">
              <w:rPr>
                <w:rFonts w:cs="Times New Roman"/>
              </w:rPr>
              <w:t>extreme. An attainable goal may cause goal-setters to identify previously overlooked opportunities to bring themselves closer to the achievement of their goals.  An attainable goal will usually answer the question:</w:t>
            </w:r>
          </w:p>
          <w:p w14:paraId="6478F2CF" w14:textId="77777777" w:rsidR="005F74F8" w:rsidRPr="00C56718" w:rsidRDefault="005F74F8" w:rsidP="00244158">
            <w:pPr>
              <w:pStyle w:val="ListParagraph"/>
              <w:numPr>
                <w:ilvl w:val="0"/>
                <w:numId w:val="9"/>
              </w:numPr>
              <w:spacing w:before="60" w:after="60"/>
              <w:jc w:val="both"/>
              <w:rPr>
                <w:rFonts w:cs="Times New Roman"/>
              </w:rPr>
            </w:pPr>
            <w:r w:rsidRPr="00C56718">
              <w:rPr>
                <w:rFonts w:cs="Times New Roman"/>
              </w:rPr>
              <w:t>How: How can the goal be accomplished?</w:t>
            </w:r>
          </w:p>
        </w:tc>
      </w:tr>
      <w:tr w:rsidR="005F74F8" w:rsidRPr="00926DBB" w14:paraId="6BBD55B3" w14:textId="77777777" w:rsidTr="00C56718">
        <w:trPr>
          <w:trHeight w:val="1205"/>
        </w:trPr>
        <w:tc>
          <w:tcPr>
            <w:tcW w:w="1597" w:type="dxa"/>
          </w:tcPr>
          <w:p w14:paraId="39B82ACC" w14:textId="77777777" w:rsidR="005F74F8" w:rsidRPr="00C56718" w:rsidRDefault="005F74F8" w:rsidP="00073F10">
            <w:pPr>
              <w:spacing w:before="60" w:after="60"/>
              <w:rPr>
                <w:rFonts w:cs="Times New Roman"/>
                <w:b/>
              </w:rPr>
            </w:pPr>
            <w:r w:rsidRPr="00C56718">
              <w:rPr>
                <w:rFonts w:cs="Times New Roman"/>
                <w:b/>
              </w:rPr>
              <w:t>R</w:t>
            </w:r>
            <w:r w:rsidRPr="00C56718">
              <w:rPr>
                <w:rFonts w:cs="Times New Roman"/>
              </w:rPr>
              <w:t>elevant</w:t>
            </w:r>
          </w:p>
        </w:tc>
        <w:tc>
          <w:tcPr>
            <w:tcW w:w="9023" w:type="dxa"/>
          </w:tcPr>
          <w:p w14:paraId="694E97FE" w14:textId="77777777" w:rsidR="005F74F8" w:rsidRPr="00C56718" w:rsidRDefault="005F74F8" w:rsidP="00073F10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A relevant goal must represent an objective that the goal-setter is willing and able to work towards. A relevant goal will usually answer the question:</w:t>
            </w:r>
          </w:p>
          <w:p w14:paraId="0729DAD8" w14:textId="77777777" w:rsidR="005F74F8" w:rsidRPr="00C56718" w:rsidRDefault="005F74F8" w:rsidP="00244158">
            <w:pPr>
              <w:numPr>
                <w:ilvl w:val="0"/>
                <w:numId w:val="10"/>
              </w:numPr>
              <w:tabs>
                <w:tab w:val="num" w:pos="1440"/>
              </w:tabs>
              <w:spacing w:after="60"/>
              <w:ind w:left="706"/>
              <w:jc w:val="both"/>
              <w:rPr>
                <w:rFonts w:cs="Times New Roman"/>
              </w:rPr>
            </w:pPr>
            <w:r w:rsidRPr="00C56718">
              <w:rPr>
                <w:rFonts w:eastAsia="Times New Roman" w:cs="Times New Roman"/>
              </w:rPr>
              <w:t>Does this seem worthwhile?</w:t>
            </w:r>
          </w:p>
        </w:tc>
      </w:tr>
      <w:tr w:rsidR="005F74F8" w:rsidRPr="00926DBB" w14:paraId="1957C7F1" w14:textId="77777777" w:rsidTr="00D93A39">
        <w:trPr>
          <w:trHeight w:val="2348"/>
        </w:trPr>
        <w:tc>
          <w:tcPr>
            <w:tcW w:w="1597" w:type="dxa"/>
          </w:tcPr>
          <w:p w14:paraId="598DADEF" w14:textId="77777777" w:rsidR="005F74F8" w:rsidRPr="00C56718" w:rsidRDefault="005F74F8" w:rsidP="00073F10">
            <w:pPr>
              <w:spacing w:before="60" w:after="60"/>
              <w:rPr>
                <w:rFonts w:cs="Times New Roman"/>
              </w:rPr>
            </w:pPr>
            <w:r w:rsidRPr="00C56718">
              <w:rPr>
                <w:rFonts w:cs="Times New Roman"/>
                <w:b/>
              </w:rPr>
              <w:t>T</w:t>
            </w:r>
            <w:r w:rsidR="00AE36FE" w:rsidRPr="00C56718">
              <w:rPr>
                <w:rFonts w:cs="Times New Roman"/>
              </w:rPr>
              <w:t>ime-</w:t>
            </w:r>
            <w:r w:rsidRPr="00C56718">
              <w:rPr>
                <w:rFonts w:cs="Times New Roman"/>
              </w:rPr>
              <w:t>Bound</w:t>
            </w:r>
          </w:p>
        </w:tc>
        <w:tc>
          <w:tcPr>
            <w:tcW w:w="9023" w:type="dxa"/>
          </w:tcPr>
          <w:p w14:paraId="2B56980C" w14:textId="77777777" w:rsidR="005F74F8" w:rsidRPr="00C56718" w:rsidRDefault="005F74F8" w:rsidP="00073F10">
            <w:pPr>
              <w:spacing w:before="60" w:after="60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The fifth term stresses the importance of giving goals a target date. A commitment to a deadline helps focus efforts on completion of the goal on or before the due date. Timeliness is intended to prevent goals from being overtaken by the day-to-day crises that invariably arise in an organization.  A timely goal will usually answer the question:</w:t>
            </w:r>
          </w:p>
          <w:p w14:paraId="3413BF41" w14:textId="77777777" w:rsidR="005F74F8" w:rsidRPr="00C56718" w:rsidRDefault="005F74F8" w:rsidP="00244158">
            <w:pPr>
              <w:numPr>
                <w:ilvl w:val="0"/>
                <w:numId w:val="11"/>
              </w:numPr>
              <w:ind w:left="702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When?</w:t>
            </w:r>
          </w:p>
          <w:p w14:paraId="749CF19C" w14:textId="77777777" w:rsidR="005F74F8" w:rsidRPr="00C56718" w:rsidRDefault="005F74F8" w:rsidP="00244158">
            <w:pPr>
              <w:numPr>
                <w:ilvl w:val="0"/>
                <w:numId w:val="11"/>
              </w:numPr>
              <w:ind w:left="702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What can I do 6 months from now?</w:t>
            </w:r>
          </w:p>
          <w:p w14:paraId="43EDD513" w14:textId="77777777" w:rsidR="005F74F8" w:rsidRPr="00C56718" w:rsidRDefault="005F74F8" w:rsidP="00244158">
            <w:pPr>
              <w:numPr>
                <w:ilvl w:val="0"/>
                <w:numId w:val="11"/>
              </w:numPr>
              <w:ind w:left="702"/>
              <w:jc w:val="both"/>
              <w:rPr>
                <w:rFonts w:eastAsia="Times New Roman" w:cs="Times New Roman"/>
              </w:rPr>
            </w:pPr>
            <w:r w:rsidRPr="00C56718">
              <w:rPr>
                <w:rFonts w:eastAsia="Times New Roman" w:cs="Times New Roman"/>
              </w:rPr>
              <w:t>What can I do 6 weeks from now?</w:t>
            </w:r>
          </w:p>
          <w:p w14:paraId="161406DB" w14:textId="77777777" w:rsidR="005F74F8" w:rsidRPr="00C56718" w:rsidRDefault="005F74F8" w:rsidP="00244158">
            <w:pPr>
              <w:numPr>
                <w:ilvl w:val="0"/>
                <w:numId w:val="11"/>
              </w:numPr>
              <w:spacing w:after="60"/>
              <w:ind w:left="706"/>
              <w:jc w:val="both"/>
              <w:rPr>
                <w:rFonts w:cs="Times New Roman"/>
              </w:rPr>
            </w:pPr>
            <w:r w:rsidRPr="00C56718">
              <w:rPr>
                <w:rFonts w:eastAsia="Times New Roman" w:cs="Times New Roman"/>
              </w:rPr>
              <w:t>What can I do today?</w:t>
            </w:r>
          </w:p>
        </w:tc>
      </w:tr>
    </w:tbl>
    <w:p w14:paraId="579E2DDC" w14:textId="77777777" w:rsidR="00215A34" w:rsidRDefault="00215A34">
      <w:pPr>
        <w:rPr>
          <w:rFonts w:eastAsiaTheme="majorEastAsia" w:cstheme="majorBidi"/>
          <w:b/>
          <w:sz w:val="24"/>
          <w:szCs w:val="26"/>
        </w:rPr>
      </w:pPr>
      <w:r>
        <w:br w:type="page"/>
      </w:r>
    </w:p>
    <w:p w14:paraId="6A522B6F" w14:textId="77777777" w:rsidR="00C73B19" w:rsidRPr="00C56718" w:rsidRDefault="00926DBB" w:rsidP="00C56718">
      <w:pPr>
        <w:pStyle w:val="Heading1"/>
        <w:spacing w:after="0" w:afterAutospacing="0"/>
      </w:pPr>
      <w:r w:rsidRPr="00C56718">
        <w:lastRenderedPageBreak/>
        <w:t>G</w:t>
      </w:r>
      <w:r w:rsidR="00C56718" w:rsidRPr="00C56718">
        <w:t>o</w:t>
      </w:r>
      <w:r w:rsidRPr="00C56718">
        <w:t>al Template</w:t>
      </w:r>
    </w:p>
    <w:p w14:paraId="6D592B58" w14:textId="77777777" w:rsidR="00E877E1" w:rsidRPr="00C73B19" w:rsidRDefault="00C73B19" w:rsidP="00C56718">
      <w:pPr>
        <w:spacing w:after="600"/>
        <w:jc w:val="center"/>
      </w:pPr>
      <w:r>
        <w:t>(C</w:t>
      </w:r>
      <w:r w:rsidR="00926DBB" w:rsidRPr="00C73B19">
        <w:t>opy based on the number of goals you want to establish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Goal Template"/>
        <w:tblDescription w:val="The following template can be used to create goals for the next review period using the SMART goal model."/>
      </w:tblPr>
      <w:tblGrid>
        <w:gridCol w:w="10430"/>
      </w:tblGrid>
      <w:tr w:rsidR="00C73B19" w:rsidRPr="00926DBB" w14:paraId="1B983B63" w14:textId="77777777" w:rsidTr="000F2B72">
        <w:trPr>
          <w:trHeight w:val="2078"/>
        </w:trPr>
        <w:tc>
          <w:tcPr>
            <w:tcW w:w="10430" w:type="dxa"/>
          </w:tcPr>
          <w:p w14:paraId="10E0D000" w14:textId="77777777" w:rsidR="00C73B19" w:rsidRPr="00C56718" w:rsidRDefault="00C73B19" w:rsidP="00DC2B68">
            <w:pPr>
              <w:spacing w:after="60"/>
              <w:jc w:val="both"/>
              <w:rPr>
                <w:rFonts w:cs="Times New Roman"/>
                <w:sz w:val="24"/>
                <w:szCs w:val="24"/>
              </w:rPr>
            </w:pPr>
            <w:r w:rsidRPr="00DC2B68">
              <w:rPr>
                <w:rFonts w:cs="Times New Roman"/>
                <w:b/>
                <w:sz w:val="28"/>
                <w:szCs w:val="24"/>
              </w:rPr>
              <w:t>Goal</w:t>
            </w:r>
            <w:r w:rsidRPr="00C56718">
              <w:rPr>
                <w:rFonts w:cs="Times New Roman"/>
                <w:b/>
                <w:sz w:val="24"/>
                <w:szCs w:val="24"/>
              </w:rPr>
              <w:t xml:space="preserve">:  </w:t>
            </w:r>
            <w:r w:rsidRPr="00C56718">
              <w:rPr>
                <w:rFonts w:cs="Times New Roman"/>
                <w:sz w:val="24"/>
                <w:szCs w:val="24"/>
              </w:rPr>
              <w:t>What do you want to accomplish?</w:t>
            </w:r>
          </w:p>
        </w:tc>
      </w:tr>
      <w:tr w:rsidR="00215A34" w:rsidRPr="00926DBB" w14:paraId="1E83ED79" w14:textId="77777777" w:rsidTr="000F2B72">
        <w:trPr>
          <w:trHeight w:val="2060"/>
        </w:trPr>
        <w:tc>
          <w:tcPr>
            <w:tcW w:w="10430" w:type="dxa"/>
          </w:tcPr>
          <w:p w14:paraId="3A2AFEF6" w14:textId="77777777" w:rsidR="00215A34" w:rsidRPr="00DC2B68" w:rsidRDefault="00215A34" w:rsidP="00DC2B68">
            <w:pPr>
              <w:rPr>
                <w:rFonts w:cs="Times New Roman"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 xml:space="preserve">Measure of Success:  </w:t>
            </w:r>
            <w:r w:rsidRPr="00C56718">
              <w:rPr>
                <w:rFonts w:cs="Times New Roman"/>
                <w:sz w:val="24"/>
                <w:szCs w:val="24"/>
              </w:rPr>
              <w:t>How will you know when you have accomplished</w:t>
            </w:r>
            <w:r w:rsidR="00C73B19" w:rsidRPr="00C56718">
              <w:rPr>
                <w:rFonts w:cs="Times New Roman"/>
                <w:sz w:val="24"/>
                <w:szCs w:val="24"/>
              </w:rPr>
              <w:t xml:space="preserve"> your goals</w:t>
            </w:r>
            <w:r w:rsidR="00DC2B68">
              <w:rPr>
                <w:rFonts w:cs="Times New Roman"/>
                <w:sz w:val="24"/>
                <w:szCs w:val="24"/>
              </w:rPr>
              <w:t>?</w:t>
            </w:r>
          </w:p>
        </w:tc>
      </w:tr>
      <w:tr w:rsidR="00215A34" w:rsidRPr="00926DBB" w14:paraId="3B2E9F73" w14:textId="77777777" w:rsidTr="000F2B72">
        <w:trPr>
          <w:trHeight w:val="1182"/>
        </w:trPr>
        <w:tc>
          <w:tcPr>
            <w:tcW w:w="10430" w:type="dxa"/>
          </w:tcPr>
          <w:p w14:paraId="463A0716" w14:textId="77777777" w:rsidR="00215A34" w:rsidRPr="00C56718" w:rsidRDefault="00215A34" w:rsidP="00C73B19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Start Date</w:t>
            </w:r>
            <w:r w:rsidR="00C73B19" w:rsidRPr="00C56718">
              <w:rPr>
                <w:rFonts w:cs="Times New Roman"/>
                <w:b/>
                <w:sz w:val="24"/>
                <w:szCs w:val="24"/>
              </w:rPr>
              <w:t xml:space="preserve">:  </w:t>
            </w:r>
            <w:r w:rsidR="00C73B19" w:rsidRPr="00C56718">
              <w:rPr>
                <w:rFonts w:cs="Times New Roman"/>
                <w:sz w:val="24"/>
                <w:szCs w:val="24"/>
              </w:rPr>
              <w:t>When do you plan to begin?</w:t>
            </w:r>
          </w:p>
        </w:tc>
      </w:tr>
      <w:tr w:rsidR="00215A34" w:rsidRPr="00926DBB" w14:paraId="6E25AE7A" w14:textId="77777777" w:rsidTr="000F2B72">
        <w:trPr>
          <w:trHeight w:val="1182"/>
        </w:trPr>
        <w:tc>
          <w:tcPr>
            <w:tcW w:w="10430" w:type="dxa"/>
          </w:tcPr>
          <w:p w14:paraId="06A7CB0F" w14:textId="77777777" w:rsidR="00215A34" w:rsidRPr="00C56718" w:rsidRDefault="00215A34" w:rsidP="00C73B19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Due Date</w:t>
            </w:r>
            <w:r w:rsidR="00C73B19" w:rsidRPr="00C56718">
              <w:rPr>
                <w:rFonts w:cs="Times New Roman"/>
                <w:b/>
                <w:sz w:val="24"/>
                <w:szCs w:val="24"/>
              </w:rPr>
              <w:t xml:space="preserve">:  </w:t>
            </w:r>
            <w:r w:rsidR="00C73B19" w:rsidRPr="00C56718">
              <w:rPr>
                <w:rFonts w:cs="Times New Roman"/>
                <w:sz w:val="24"/>
                <w:szCs w:val="24"/>
              </w:rPr>
              <w:t>When do you plan to accomplish?</w:t>
            </w:r>
          </w:p>
        </w:tc>
      </w:tr>
      <w:tr w:rsidR="00215A34" w:rsidRPr="00926DBB" w14:paraId="35F531FC" w14:textId="77777777" w:rsidTr="000F2B72">
        <w:trPr>
          <w:trHeight w:val="1745"/>
        </w:trPr>
        <w:tc>
          <w:tcPr>
            <w:tcW w:w="10430" w:type="dxa"/>
          </w:tcPr>
          <w:p w14:paraId="36A368B8" w14:textId="77777777" w:rsidR="00215A34" w:rsidRPr="00C56718" w:rsidRDefault="00215A34" w:rsidP="00215A34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Action Plan</w:t>
            </w:r>
            <w:r w:rsidR="00C73B19" w:rsidRPr="00C56718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215A34" w:rsidRPr="00926DBB" w14:paraId="72EA3936" w14:textId="77777777" w:rsidTr="000F2B72">
        <w:trPr>
          <w:trHeight w:val="1182"/>
        </w:trPr>
        <w:tc>
          <w:tcPr>
            <w:tcW w:w="10430" w:type="dxa"/>
          </w:tcPr>
          <w:p w14:paraId="1A8B73E8" w14:textId="77777777" w:rsidR="00215A34" w:rsidRPr="00C56718" w:rsidRDefault="00215A34" w:rsidP="00215A34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Due Date</w:t>
            </w:r>
            <w:r w:rsidR="00C73B19" w:rsidRPr="00C56718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215A34" w:rsidRPr="00926DBB" w14:paraId="3C787149" w14:textId="77777777" w:rsidTr="000F2B72">
        <w:trPr>
          <w:trHeight w:val="1763"/>
        </w:trPr>
        <w:tc>
          <w:tcPr>
            <w:tcW w:w="10430" w:type="dxa"/>
          </w:tcPr>
          <w:p w14:paraId="1EA1B3B9" w14:textId="77777777" w:rsidR="00215A34" w:rsidRPr="00C56718" w:rsidRDefault="00215A34" w:rsidP="00DC2B68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Notes:</w:t>
            </w:r>
          </w:p>
        </w:tc>
      </w:tr>
      <w:tr w:rsidR="00215A34" w:rsidRPr="00926DBB" w14:paraId="2F9357C7" w14:textId="77777777" w:rsidTr="000F2B72">
        <w:trPr>
          <w:trHeight w:val="1182"/>
        </w:trPr>
        <w:tc>
          <w:tcPr>
            <w:tcW w:w="10430" w:type="dxa"/>
          </w:tcPr>
          <w:p w14:paraId="739ED662" w14:textId="77777777" w:rsidR="00215A34" w:rsidRPr="00C56718" w:rsidRDefault="00215A34" w:rsidP="00215A34">
            <w:pPr>
              <w:rPr>
                <w:rFonts w:cs="Times New Roman"/>
                <w:b/>
                <w:sz w:val="24"/>
                <w:szCs w:val="24"/>
              </w:rPr>
            </w:pPr>
            <w:r w:rsidRPr="00C56718">
              <w:rPr>
                <w:rFonts w:cs="Times New Roman"/>
                <w:b/>
                <w:sz w:val="24"/>
                <w:szCs w:val="24"/>
              </w:rPr>
              <w:t>Status</w:t>
            </w:r>
            <w:r w:rsidR="00C73B19" w:rsidRPr="00C56718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</w:tbl>
    <w:p w14:paraId="429B2F9B" w14:textId="77777777" w:rsidR="00E877E1" w:rsidRPr="00926DBB" w:rsidRDefault="00E877E1" w:rsidP="00E82DD2">
      <w:pPr>
        <w:rPr>
          <w:rFonts w:cs="Times New Roman"/>
        </w:rPr>
      </w:pPr>
    </w:p>
    <w:sectPr w:rsidR="00E877E1" w:rsidRPr="00926DBB" w:rsidSect="00E82DD2">
      <w:pgSz w:w="12240" w:h="15840"/>
      <w:pgMar w:top="450" w:right="99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392"/>
    <w:multiLevelType w:val="hybridMultilevel"/>
    <w:tmpl w:val="352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940"/>
    <w:multiLevelType w:val="hybridMultilevel"/>
    <w:tmpl w:val="DFA8A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C356B"/>
    <w:multiLevelType w:val="multilevel"/>
    <w:tmpl w:val="05EA23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B5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7962D4"/>
    <w:multiLevelType w:val="hybridMultilevel"/>
    <w:tmpl w:val="3AE865F6"/>
    <w:lvl w:ilvl="0" w:tplc="026C48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047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9A2E65"/>
    <w:multiLevelType w:val="hybridMultilevel"/>
    <w:tmpl w:val="09F667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316C7"/>
    <w:multiLevelType w:val="multilevel"/>
    <w:tmpl w:val="E7428896"/>
    <w:lvl w:ilvl="0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72"/>
        </w:tabs>
        <w:ind w:left="787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52492"/>
    <w:multiLevelType w:val="hybridMultilevel"/>
    <w:tmpl w:val="4148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732FB"/>
    <w:multiLevelType w:val="hybridMultilevel"/>
    <w:tmpl w:val="07A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824ED"/>
    <w:multiLevelType w:val="multilevel"/>
    <w:tmpl w:val="983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6819671">
    <w:abstractNumId w:val="10"/>
  </w:num>
  <w:num w:numId="2" w16cid:durableId="483083369">
    <w:abstractNumId w:val="0"/>
  </w:num>
  <w:num w:numId="3" w16cid:durableId="217716758">
    <w:abstractNumId w:val="6"/>
  </w:num>
  <w:num w:numId="4" w16cid:durableId="511451248">
    <w:abstractNumId w:val="1"/>
  </w:num>
  <w:num w:numId="5" w16cid:durableId="844634903">
    <w:abstractNumId w:val="8"/>
  </w:num>
  <w:num w:numId="6" w16cid:durableId="998386321">
    <w:abstractNumId w:val="3"/>
  </w:num>
  <w:num w:numId="7" w16cid:durableId="2012444994">
    <w:abstractNumId w:val="5"/>
  </w:num>
  <w:num w:numId="8" w16cid:durableId="1827548800">
    <w:abstractNumId w:val="9"/>
  </w:num>
  <w:num w:numId="9" w16cid:durableId="1688477990">
    <w:abstractNumId w:val="4"/>
  </w:num>
  <w:num w:numId="10" w16cid:durableId="569854052">
    <w:abstractNumId w:val="7"/>
  </w:num>
  <w:num w:numId="11" w16cid:durableId="205415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6D"/>
    <w:rsid w:val="000259D7"/>
    <w:rsid w:val="00086D03"/>
    <w:rsid w:val="000C2EDD"/>
    <w:rsid w:val="000D43DE"/>
    <w:rsid w:val="000E48D6"/>
    <w:rsid w:val="000F2B72"/>
    <w:rsid w:val="0013461F"/>
    <w:rsid w:val="001A020D"/>
    <w:rsid w:val="001D7019"/>
    <w:rsid w:val="001F7B78"/>
    <w:rsid w:val="00211504"/>
    <w:rsid w:val="00215A34"/>
    <w:rsid w:val="00235F7C"/>
    <w:rsid w:val="00244158"/>
    <w:rsid w:val="002A0051"/>
    <w:rsid w:val="002A0F6D"/>
    <w:rsid w:val="002F516F"/>
    <w:rsid w:val="00360348"/>
    <w:rsid w:val="003665CD"/>
    <w:rsid w:val="0039060D"/>
    <w:rsid w:val="0040442E"/>
    <w:rsid w:val="004117C8"/>
    <w:rsid w:val="00455012"/>
    <w:rsid w:val="00554082"/>
    <w:rsid w:val="005A5AFE"/>
    <w:rsid w:val="005F74F8"/>
    <w:rsid w:val="00616320"/>
    <w:rsid w:val="00660A66"/>
    <w:rsid w:val="006B048B"/>
    <w:rsid w:val="006C2045"/>
    <w:rsid w:val="006C2519"/>
    <w:rsid w:val="0070759A"/>
    <w:rsid w:val="00775824"/>
    <w:rsid w:val="0080631C"/>
    <w:rsid w:val="00832179"/>
    <w:rsid w:val="00864C96"/>
    <w:rsid w:val="008A673A"/>
    <w:rsid w:val="008E521C"/>
    <w:rsid w:val="0092223B"/>
    <w:rsid w:val="00926DBB"/>
    <w:rsid w:val="00930C3D"/>
    <w:rsid w:val="0096793F"/>
    <w:rsid w:val="009807C8"/>
    <w:rsid w:val="00A12440"/>
    <w:rsid w:val="00A25977"/>
    <w:rsid w:val="00A47207"/>
    <w:rsid w:val="00AD3D65"/>
    <w:rsid w:val="00AE1EA4"/>
    <w:rsid w:val="00AE355D"/>
    <w:rsid w:val="00AE36FE"/>
    <w:rsid w:val="00AE7050"/>
    <w:rsid w:val="00AF07AC"/>
    <w:rsid w:val="00AF1F9E"/>
    <w:rsid w:val="00BB681B"/>
    <w:rsid w:val="00BD28F7"/>
    <w:rsid w:val="00C32AEF"/>
    <w:rsid w:val="00C46D80"/>
    <w:rsid w:val="00C56718"/>
    <w:rsid w:val="00C73B19"/>
    <w:rsid w:val="00C8359D"/>
    <w:rsid w:val="00C86328"/>
    <w:rsid w:val="00C92B17"/>
    <w:rsid w:val="00CC2C69"/>
    <w:rsid w:val="00CD183C"/>
    <w:rsid w:val="00CD557C"/>
    <w:rsid w:val="00D2231D"/>
    <w:rsid w:val="00D406C5"/>
    <w:rsid w:val="00D93A39"/>
    <w:rsid w:val="00DC2B68"/>
    <w:rsid w:val="00DD29E1"/>
    <w:rsid w:val="00DE6B6C"/>
    <w:rsid w:val="00DF7DB6"/>
    <w:rsid w:val="00E12FFA"/>
    <w:rsid w:val="00E82DD2"/>
    <w:rsid w:val="00E877E1"/>
    <w:rsid w:val="00E979F5"/>
    <w:rsid w:val="00E97A47"/>
    <w:rsid w:val="00EA0FB5"/>
    <w:rsid w:val="00EA1CAD"/>
    <w:rsid w:val="00EA2BBC"/>
    <w:rsid w:val="00EB3F61"/>
    <w:rsid w:val="00EC68E8"/>
    <w:rsid w:val="00F04041"/>
    <w:rsid w:val="00F065E0"/>
    <w:rsid w:val="00F10E9E"/>
    <w:rsid w:val="00F15395"/>
    <w:rsid w:val="00F325A2"/>
    <w:rsid w:val="00F34CD3"/>
    <w:rsid w:val="00F90409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6DC"/>
  <w15:docId w15:val="{0465C10C-4226-47E4-940A-9AE1C9C5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718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C56718"/>
    <w:pPr>
      <w:spacing w:before="480" w:after="100" w:afterAutospacing="1" w:line="240" w:lineRule="auto"/>
      <w:jc w:val="center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DD2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3D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6718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paragraph" w:styleId="NormalWeb">
    <w:name w:val="Normal (Web)"/>
    <w:basedOn w:val="Normal"/>
    <w:uiPriority w:val="99"/>
    <w:semiHidden/>
    <w:unhideWhenUsed/>
    <w:rsid w:val="00AD3D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D3D6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3D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ede">
    <w:name w:val="lede"/>
    <w:basedOn w:val="Normal"/>
    <w:rsid w:val="00AD3D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E1"/>
    <w:rPr>
      <w:color w:val="808080"/>
    </w:rPr>
  </w:style>
  <w:style w:type="paragraph" w:styleId="Header">
    <w:name w:val="header"/>
    <w:basedOn w:val="Normal"/>
    <w:link w:val="HeaderChar"/>
    <w:rsid w:val="00E877E1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877E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877E1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77E1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82DD2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Worksheet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Worksheet</dc:title>
  <dc:subject/>
  <dc:creator>Berger, Lori A</dc:creator>
  <cp:keywords/>
  <dc:description/>
  <cp:lastModifiedBy>Schaver, Abigail</cp:lastModifiedBy>
  <cp:revision>2</cp:revision>
  <cp:lastPrinted>2018-01-19T16:15:00Z</cp:lastPrinted>
  <dcterms:created xsi:type="dcterms:W3CDTF">2024-04-12T16:21:00Z</dcterms:created>
  <dcterms:modified xsi:type="dcterms:W3CDTF">2024-04-12T16:21:00Z</dcterms:modified>
</cp:coreProperties>
</file>